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horzAnchor="margin" w:tblpXSpec="right" w:tblpYSpec="top"/>
        <w:tblW w:w="0" w:type="auto"/>
        <w:shd w:val="clear" w:color="auto" w:fill="EAF1DD" w:themeFill="accent3" w:themeFillTint="33"/>
        <w:tblLook w:val="04A0" w:firstRow="1" w:lastRow="0" w:firstColumn="1" w:lastColumn="0" w:noHBand="0" w:noVBand="1"/>
      </w:tblPr>
      <w:tblGrid>
        <w:gridCol w:w="3369"/>
      </w:tblGrid>
      <w:tr w:rsidR="00D269A3" w:rsidTr="008145B7">
        <w:tc>
          <w:tcPr>
            <w:tcW w:w="3369" w:type="dxa"/>
            <w:shd w:val="clear" w:color="auto" w:fill="EAF1DD" w:themeFill="accent3" w:themeFillTint="33"/>
          </w:tcPr>
          <w:p w:rsidR="00D269A3" w:rsidRPr="00737DB3" w:rsidRDefault="003F5BB0" w:rsidP="008145B7">
            <w:pPr>
              <w:suppressAutoHyphens/>
              <w:spacing w:before="120"/>
              <w:rPr>
                <w:rFonts w:asciiTheme="minorHAnsi" w:hAnsiTheme="minorHAnsi"/>
                <w:b/>
                <w:sz w:val="22"/>
                <w:szCs w:val="22"/>
              </w:rPr>
            </w:pPr>
            <w:r>
              <w:rPr>
                <w:rFonts w:asciiTheme="minorHAnsi" w:hAnsiTheme="minorHAnsi"/>
                <w:b/>
                <w:sz w:val="22"/>
                <w:szCs w:val="22"/>
              </w:rPr>
              <w:t>Requirements survey topics:</w:t>
            </w:r>
          </w:p>
          <w:p w:rsidR="003D49D0" w:rsidRDefault="003D49D0" w:rsidP="003D49D0">
            <w:pPr>
              <w:numPr>
                <w:ilvl w:val="0"/>
                <w:numId w:val="4"/>
              </w:numPr>
              <w:suppressAutoHyphens/>
              <w:contextualSpacing/>
              <w:rPr>
                <w:rFonts w:asciiTheme="minorHAnsi" w:hAnsiTheme="minorHAnsi"/>
                <w:sz w:val="22"/>
                <w:szCs w:val="22"/>
              </w:rPr>
            </w:pPr>
            <w:r>
              <w:rPr>
                <w:rFonts w:asciiTheme="minorHAnsi" w:hAnsiTheme="minorHAnsi"/>
                <w:sz w:val="22"/>
                <w:szCs w:val="22"/>
              </w:rPr>
              <w:t>General questions</w:t>
            </w:r>
          </w:p>
          <w:p w:rsidR="00D269A3" w:rsidRPr="00737DB3" w:rsidRDefault="003D49D0" w:rsidP="008145B7">
            <w:pPr>
              <w:numPr>
                <w:ilvl w:val="0"/>
                <w:numId w:val="4"/>
              </w:numPr>
              <w:suppressAutoHyphens/>
              <w:contextualSpacing/>
              <w:rPr>
                <w:rFonts w:asciiTheme="minorHAnsi" w:hAnsiTheme="minorHAnsi"/>
                <w:sz w:val="22"/>
                <w:szCs w:val="22"/>
              </w:rPr>
            </w:pPr>
            <w:r>
              <w:rPr>
                <w:rFonts w:asciiTheme="minorHAnsi" w:hAnsiTheme="minorHAnsi"/>
                <w:sz w:val="22"/>
                <w:szCs w:val="22"/>
              </w:rPr>
              <w:t>I</w:t>
            </w:r>
            <w:r w:rsidR="00D269A3" w:rsidRPr="00737DB3">
              <w:rPr>
                <w:rFonts w:asciiTheme="minorHAnsi" w:hAnsiTheme="minorHAnsi"/>
                <w:sz w:val="22"/>
                <w:szCs w:val="22"/>
              </w:rPr>
              <w:t>dentification and citation</w:t>
            </w:r>
          </w:p>
          <w:p w:rsidR="00D269A3" w:rsidRPr="00E76381" w:rsidRDefault="00D269A3" w:rsidP="008145B7">
            <w:pPr>
              <w:numPr>
                <w:ilvl w:val="0"/>
                <w:numId w:val="4"/>
              </w:numPr>
              <w:suppressAutoHyphens/>
              <w:contextualSpacing/>
              <w:rPr>
                <w:rFonts w:asciiTheme="minorHAnsi" w:hAnsiTheme="minorHAnsi"/>
                <w:b/>
                <w:i/>
                <w:sz w:val="22"/>
                <w:szCs w:val="22"/>
              </w:rPr>
            </w:pPr>
            <w:r w:rsidRPr="00E76381">
              <w:rPr>
                <w:rFonts w:asciiTheme="minorHAnsi" w:hAnsiTheme="minorHAnsi"/>
                <w:b/>
                <w:i/>
                <w:sz w:val="22"/>
                <w:szCs w:val="22"/>
              </w:rPr>
              <w:t>Curation</w:t>
            </w:r>
          </w:p>
          <w:p w:rsidR="00D269A3" w:rsidRPr="00737DB3" w:rsidRDefault="00D269A3" w:rsidP="008145B7">
            <w:pPr>
              <w:numPr>
                <w:ilvl w:val="0"/>
                <w:numId w:val="4"/>
              </w:numPr>
              <w:suppressAutoHyphens/>
              <w:contextualSpacing/>
              <w:rPr>
                <w:rFonts w:asciiTheme="minorHAnsi" w:hAnsiTheme="minorHAnsi"/>
                <w:sz w:val="22"/>
                <w:szCs w:val="22"/>
              </w:rPr>
            </w:pPr>
            <w:r w:rsidRPr="00737DB3">
              <w:rPr>
                <w:rFonts w:asciiTheme="minorHAnsi" w:hAnsiTheme="minorHAnsi"/>
                <w:sz w:val="22"/>
                <w:szCs w:val="22"/>
              </w:rPr>
              <w:t>Cataloguing</w:t>
            </w:r>
          </w:p>
          <w:p w:rsidR="00D269A3" w:rsidRPr="00737DB3" w:rsidRDefault="00D269A3" w:rsidP="008145B7">
            <w:pPr>
              <w:numPr>
                <w:ilvl w:val="0"/>
                <w:numId w:val="4"/>
              </w:numPr>
              <w:suppressAutoHyphens/>
              <w:contextualSpacing/>
              <w:rPr>
                <w:rFonts w:asciiTheme="minorHAnsi" w:hAnsiTheme="minorHAnsi"/>
                <w:sz w:val="22"/>
                <w:szCs w:val="22"/>
              </w:rPr>
            </w:pPr>
            <w:r w:rsidRPr="00737DB3">
              <w:rPr>
                <w:rFonts w:asciiTheme="minorHAnsi" w:hAnsiTheme="minorHAnsi"/>
                <w:sz w:val="22"/>
                <w:szCs w:val="22"/>
              </w:rPr>
              <w:t>Processing</w:t>
            </w:r>
          </w:p>
          <w:p w:rsidR="00D269A3" w:rsidRPr="00737DB3" w:rsidRDefault="00D269A3" w:rsidP="008145B7">
            <w:pPr>
              <w:numPr>
                <w:ilvl w:val="0"/>
                <w:numId w:val="4"/>
              </w:numPr>
              <w:suppressAutoHyphens/>
              <w:contextualSpacing/>
              <w:rPr>
                <w:rFonts w:asciiTheme="minorHAnsi" w:hAnsiTheme="minorHAnsi"/>
                <w:sz w:val="22"/>
                <w:szCs w:val="22"/>
              </w:rPr>
            </w:pPr>
            <w:r w:rsidRPr="00737DB3">
              <w:rPr>
                <w:rFonts w:asciiTheme="minorHAnsi" w:hAnsiTheme="minorHAnsi"/>
                <w:sz w:val="22"/>
                <w:szCs w:val="22"/>
              </w:rPr>
              <w:t>Provenance</w:t>
            </w:r>
          </w:p>
          <w:p w:rsidR="00D269A3" w:rsidRPr="00737DB3" w:rsidRDefault="00D269A3" w:rsidP="008145B7">
            <w:pPr>
              <w:numPr>
                <w:ilvl w:val="0"/>
                <w:numId w:val="4"/>
              </w:numPr>
              <w:suppressAutoHyphens/>
              <w:contextualSpacing/>
              <w:rPr>
                <w:rFonts w:asciiTheme="minorHAnsi" w:hAnsiTheme="minorHAnsi"/>
                <w:sz w:val="22"/>
                <w:szCs w:val="22"/>
              </w:rPr>
            </w:pPr>
            <w:r w:rsidRPr="00737DB3">
              <w:rPr>
                <w:rFonts w:asciiTheme="minorHAnsi" w:hAnsiTheme="minorHAnsi"/>
                <w:sz w:val="22"/>
                <w:szCs w:val="22"/>
              </w:rPr>
              <w:t>Optimization</w:t>
            </w:r>
          </w:p>
          <w:p w:rsidR="00D269A3" w:rsidRPr="00737DB3" w:rsidRDefault="00D269A3" w:rsidP="008145B7">
            <w:pPr>
              <w:numPr>
                <w:ilvl w:val="0"/>
                <w:numId w:val="4"/>
              </w:numPr>
              <w:suppressAutoHyphens/>
              <w:spacing w:after="120"/>
              <w:ind w:left="714" w:hanging="357"/>
              <w:rPr>
                <w:rFonts w:asciiTheme="minorHAnsi" w:hAnsiTheme="minorHAnsi"/>
                <w:sz w:val="22"/>
                <w:szCs w:val="22"/>
              </w:rPr>
            </w:pPr>
            <w:r w:rsidRPr="00737DB3">
              <w:rPr>
                <w:rFonts w:asciiTheme="minorHAnsi" w:hAnsiTheme="minorHAnsi"/>
                <w:sz w:val="22"/>
                <w:szCs w:val="22"/>
              </w:rPr>
              <w:t>Community support</w:t>
            </w:r>
          </w:p>
        </w:tc>
      </w:tr>
    </w:tbl>
    <w:p w:rsidR="00D269A3" w:rsidRPr="003B5A3D" w:rsidRDefault="00D269A3" w:rsidP="00D269A3">
      <w:pPr>
        <w:rPr>
          <w:rFonts w:asciiTheme="minorHAnsi" w:hAnsiTheme="minorHAnsi"/>
          <w:b/>
          <w:sz w:val="28"/>
          <w:szCs w:val="28"/>
        </w:rPr>
      </w:pPr>
      <w:r w:rsidRPr="003B5A3D">
        <w:rPr>
          <w:rFonts w:asciiTheme="minorHAnsi" w:hAnsiTheme="minorHAnsi"/>
          <w:b/>
          <w:sz w:val="28"/>
          <w:szCs w:val="28"/>
        </w:rPr>
        <w:t>ENVRIplus Theme 2:</w:t>
      </w:r>
    </w:p>
    <w:p w:rsidR="00D269A3" w:rsidRPr="003B5A3D" w:rsidRDefault="00D269A3" w:rsidP="00D269A3">
      <w:pPr>
        <w:rPr>
          <w:rFonts w:asciiTheme="minorHAnsi" w:hAnsiTheme="minorHAnsi"/>
          <w:sz w:val="28"/>
          <w:szCs w:val="28"/>
        </w:rPr>
      </w:pPr>
      <w:r>
        <w:rPr>
          <w:rFonts w:asciiTheme="minorHAnsi" w:hAnsiTheme="minorHAnsi"/>
          <w:sz w:val="28"/>
          <w:szCs w:val="28"/>
        </w:rPr>
        <w:t>R</w:t>
      </w:r>
      <w:r w:rsidRPr="003B5A3D">
        <w:rPr>
          <w:rFonts w:asciiTheme="minorHAnsi" w:hAnsiTheme="minorHAnsi"/>
          <w:sz w:val="28"/>
          <w:szCs w:val="28"/>
        </w:rPr>
        <w:t>equirements information gathering exercise</w:t>
      </w:r>
    </w:p>
    <w:p w:rsidR="00D269A3" w:rsidRPr="003B5A3D" w:rsidRDefault="00D269A3" w:rsidP="00D269A3">
      <w:pPr>
        <w:rPr>
          <w:rFonts w:asciiTheme="minorHAnsi" w:hAnsiTheme="minorHAnsi"/>
          <w:b/>
          <w:i/>
          <w:sz w:val="28"/>
          <w:szCs w:val="28"/>
        </w:rPr>
      </w:pPr>
      <w:r w:rsidRPr="003B5A3D">
        <w:rPr>
          <w:rFonts w:asciiTheme="minorHAnsi" w:hAnsiTheme="minorHAnsi"/>
          <w:b/>
          <w:i/>
          <w:sz w:val="28"/>
          <w:szCs w:val="28"/>
        </w:rPr>
        <w:t>ICOS (Integrated Carbon Observation System)</w:t>
      </w:r>
    </w:p>
    <w:p w:rsidR="00D269A3" w:rsidRDefault="00D269A3" w:rsidP="00D269A3">
      <w:pPr>
        <w:spacing w:after="0"/>
        <w:rPr>
          <w:rFonts w:asciiTheme="minorHAnsi" w:hAnsiTheme="minorHAnsi"/>
          <w:i/>
        </w:rPr>
      </w:pPr>
      <w:r w:rsidRPr="003B5A3D">
        <w:rPr>
          <w:rFonts w:asciiTheme="minorHAnsi" w:hAnsiTheme="minorHAnsi"/>
          <w:i/>
        </w:rPr>
        <w:t xml:space="preserve">RI representative(s): </w:t>
      </w:r>
    </w:p>
    <w:p w:rsidR="00D269A3" w:rsidRPr="003B5A3D" w:rsidRDefault="00D269A3" w:rsidP="00D269A3">
      <w:pPr>
        <w:pStyle w:val="ListParagraph"/>
        <w:numPr>
          <w:ilvl w:val="0"/>
          <w:numId w:val="6"/>
        </w:numPr>
        <w:spacing w:after="0"/>
        <w:rPr>
          <w:rFonts w:asciiTheme="minorHAnsi" w:hAnsiTheme="minorHAnsi"/>
          <w:i/>
          <w:lang w:val="sv-SE"/>
        </w:rPr>
      </w:pPr>
      <w:r w:rsidRPr="003B5A3D">
        <w:rPr>
          <w:rFonts w:asciiTheme="minorHAnsi" w:hAnsiTheme="minorHAnsi"/>
          <w:i/>
          <w:lang w:val="sv-SE"/>
        </w:rPr>
        <w:t xml:space="preserve">Margareta Hellström, </w:t>
      </w:r>
    </w:p>
    <w:p w:rsidR="00D269A3" w:rsidRPr="003B5A3D" w:rsidRDefault="00D269A3" w:rsidP="00D269A3">
      <w:pPr>
        <w:ind w:left="284" w:firstLine="284"/>
        <w:rPr>
          <w:rFonts w:asciiTheme="minorHAnsi" w:hAnsiTheme="minorHAnsi"/>
          <w:i/>
        </w:rPr>
      </w:pPr>
      <w:r w:rsidRPr="003B5A3D">
        <w:rPr>
          <w:rFonts w:asciiTheme="minorHAnsi" w:hAnsiTheme="minorHAnsi"/>
          <w:i/>
        </w:rPr>
        <w:t>ICOS Carbon Portal &amp; Lund University</w:t>
      </w:r>
    </w:p>
    <w:p w:rsidR="00D269A3" w:rsidRPr="003D49D0" w:rsidRDefault="00D269A3" w:rsidP="00D269A3">
      <w:pPr>
        <w:rPr>
          <w:rFonts w:asciiTheme="minorHAnsi" w:hAnsiTheme="minorHAnsi"/>
        </w:rPr>
      </w:pPr>
      <w:r w:rsidRPr="003D49D0">
        <w:rPr>
          <w:rFonts w:asciiTheme="minorHAnsi" w:hAnsiTheme="minorHAnsi"/>
        </w:rPr>
        <w:t xml:space="preserve">This version </w:t>
      </w:r>
      <w:r w:rsidR="009443FB">
        <w:rPr>
          <w:rFonts w:asciiTheme="minorHAnsi" w:hAnsiTheme="minorHAnsi"/>
        </w:rPr>
        <w:t xml:space="preserve">is </w:t>
      </w:r>
      <w:r w:rsidRPr="003D49D0">
        <w:rPr>
          <w:rFonts w:asciiTheme="minorHAnsi" w:hAnsiTheme="minorHAnsi"/>
        </w:rPr>
        <w:t xml:space="preserve">from </w:t>
      </w:r>
      <w:r w:rsidR="003D49D0" w:rsidRPr="003D49D0">
        <w:rPr>
          <w:rFonts w:asciiTheme="minorHAnsi" w:hAnsiTheme="minorHAnsi"/>
        </w:rPr>
        <w:t>December 1</w:t>
      </w:r>
      <w:r w:rsidRPr="003D49D0">
        <w:rPr>
          <w:rFonts w:asciiTheme="minorHAnsi" w:hAnsiTheme="minorHAnsi"/>
        </w:rPr>
        <w:t>, 2015.</w:t>
      </w:r>
    </w:p>
    <w:p w:rsidR="00D269A3" w:rsidRDefault="00D269A3" w:rsidP="00D269A3">
      <w:pPr>
        <w:rPr>
          <w:rFonts w:asciiTheme="minorHAnsi" w:hAnsiTheme="minorHAnsi"/>
          <w:b/>
          <w:sz w:val="28"/>
          <w:szCs w:val="28"/>
        </w:rPr>
      </w:pPr>
      <w:r>
        <w:rPr>
          <w:rFonts w:asciiTheme="minorHAnsi" w:hAnsiTheme="minorHAnsi"/>
          <w:b/>
          <w:sz w:val="28"/>
          <w:szCs w:val="28"/>
        </w:rPr>
        <w:t>2</w:t>
      </w:r>
      <w:r w:rsidRPr="00FF4EDE">
        <w:rPr>
          <w:rFonts w:asciiTheme="minorHAnsi" w:hAnsiTheme="minorHAnsi"/>
          <w:b/>
          <w:sz w:val="28"/>
          <w:szCs w:val="28"/>
        </w:rPr>
        <w:t xml:space="preserve">. </w:t>
      </w:r>
      <w:r>
        <w:rPr>
          <w:rFonts w:asciiTheme="minorHAnsi" w:hAnsiTheme="minorHAnsi"/>
          <w:b/>
          <w:sz w:val="28"/>
          <w:szCs w:val="28"/>
        </w:rPr>
        <w:t>Cur</w:t>
      </w:r>
      <w:r w:rsidRPr="00FF4EDE">
        <w:rPr>
          <w:rFonts w:asciiTheme="minorHAnsi" w:hAnsiTheme="minorHAnsi"/>
          <w:b/>
          <w:sz w:val="28"/>
          <w:szCs w:val="28"/>
        </w:rPr>
        <w:t>ation</w:t>
      </w:r>
    </w:p>
    <w:p w:rsidR="00F00889" w:rsidRPr="00BE5986" w:rsidRDefault="00F00889" w:rsidP="00613294">
      <w:pPr>
        <w:pStyle w:val="Multilevel1"/>
      </w:pPr>
      <w:r w:rsidRPr="00BE5986">
        <w:t xml:space="preserve">Will the </w:t>
      </w:r>
      <w:r w:rsidRPr="00750510">
        <w:rPr>
          <w:u w:val="single"/>
        </w:rPr>
        <w:t>responsibility</w:t>
      </w:r>
      <w:r w:rsidRPr="00BE5986">
        <w:t xml:space="preserve"> for your RI’s curation activities be shared with other organi</w:t>
      </w:r>
      <w:r w:rsidR="00254E5E">
        <w:t>z</w:t>
      </w:r>
      <w:r w:rsidRPr="00BE5986">
        <w:t>ations?</w:t>
      </w:r>
    </w:p>
    <w:p w:rsidR="00F00889" w:rsidRPr="00BE5986" w:rsidRDefault="00750510" w:rsidP="000C15FD">
      <w:pPr>
        <w:pStyle w:val="Multilevel1text"/>
      </w:pPr>
      <w:r>
        <w:t xml:space="preserve">No, all data curation needs of ICOS will be handled within the organization - primarily by the Carbon Portal, with support </w:t>
      </w:r>
      <w:r w:rsidR="002F42D9">
        <w:t xml:space="preserve">for specific parts (like quality control) </w:t>
      </w:r>
      <w:bookmarkStart w:id="0" w:name="_GoBack"/>
      <w:bookmarkEnd w:id="0"/>
      <w:r>
        <w:t>by the Thematic Centers. The plan is to build up an ICOS Community Repository based on the Open Archival Information System (OAIS) standard, and to apply for a Data Seal of Approval for this repository. (The latter is being explored as part of ICOS involvement in the EUDAT2020 project.)</w:t>
      </w:r>
    </w:p>
    <w:p w:rsidR="00F00889" w:rsidRPr="00BE5986" w:rsidRDefault="00F00889" w:rsidP="00613294">
      <w:pPr>
        <w:pStyle w:val="Multilevel1"/>
      </w:pPr>
      <w:r w:rsidRPr="00BE5986">
        <w:t>Does the curation cover datasets only or also:</w:t>
      </w:r>
    </w:p>
    <w:p w:rsidR="00F00889" w:rsidRPr="00BE5986" w:rsidRDefault="00F00889" w:rsidP="00613294">
      <w:pPr>
        <w:pStyle w:val="Multilevel2"/>
      </w:pPr>
      <w:r w:rsidRPr="00BE5986">
        <w:t xml:space="preserve">Software? </w:t>
      </w:r>
    </w:p>
    <w:p w:rsidR="00F00889" w:rsidRPr="00BE5986" w:rsidRDefault="00750510" w:rsidP="000C15FD">
      <w:pPr>
        <w:pStyle w:val="Multilevel2text"/>
      </w:pPr>
      <w:r>
        <w:t xml:space="preserve">Not </w:t>
      </w:r>
      <w:r w:rsidR="000026D6">
        <w:t xml:space="preserve">quite </w:t>
      </w:r>
      <w:r>
        <w:t xml:space="preserve">decided yet. </w:t>
      </w:r>
      <w:r w:rsidR="000026D6">
        <w:t>But some nodes of ICOS (including the Carbon Portal) are using external repositories like GitHub to manage, store and make accessible the software components that are produced for the RI.</w:t>
      </w:r>
    </w:p>
    <w:p w:rsidR="00F00889" w:rsidRPr="00BE5986" w:rsidRDefault="00F00889" w:rsidP="00613294">
      <w:pPr>
        <w:pStyle w:val="Multilevel2"/>
      </w:pPr>
      <w:r w:rsidRPr="00BE5986">
        <w:t>Operating environment?</w:t>
      </w:r>
    </w:p>
    <w:p w:rsidR="00F00889" w:rsidRPr="00BE5986" w:rsidRDefault="00750510" w:rsidP="000C15FD">
      <w:pPr>
        <w:pStyle w:val="Multilevel2text"/>
      </w:pPr>
      <w:r>
        <w:t>No</w:t>
      </w:r>
      <w:r w:rsidR="000026D6">
        <w:t>t at this time</w:t>
      </w:r>
      <w:r>
        <w:t>.</w:t>
      </w:r>
      <w:r w:rsidR="000026D6">
        <w:t xml:space="preserve"> </w:t>
      </w:r>
    </w:p>
    <w:p w:rsidR="00F00889" w:rsidRPr="00BE5986" w:rsidRDefault="00F00889" w:rsidP="00613294">
      <w:pPr>
        <w:pStyle w:val="Multilevel2"/>
      </w:pPr>
      <w:r w:rsidRPr="00BE5986">
        <w:t>Specifications/documentation?</w:t>
      </w:r>
    </w:p>
    <w:p w:rsidR="00F00889" w:rsidRPr="00BE5986" w:rsidRDefault="00750510" w:rsidP="000C15FD">
      <w:pPr>
        <w:pStyle w:val="Multilevel2text"/>
      </w:pPr>
      <w:r>
        <w:t xml:space="preserve">Yes. </w:t>
      </w:r>
      <w:r w:rsidR="00C46F65">
        <w:t xml:space="preserve">All ICOS-produced </w:t>
      </w:r>
      <w:r>
        <w:t>documentation</w:t>
      </w:r>
      <w:r w:rsidR="00C46F65">
        <w:t xml:space="preserve">, including reports, measurement protocols and similar, will be curated by ICOS. </w:t>
      </w:r>
    </w:p>
    <w:p w:rsidR="00F00889" w:rsidRPr="00BE5986" w:rsidRDefault="00F00889" w:rsidP="00613294">
      <w:pPr>
        <w:pStyle w:val="Multilevel1"/>
      </w:pPr>
      <w:r w:rsidRPr="00BE5986">
        <w:t xml:space="preserve">What is your curation policy on retaining/discarding </w:t>
      </w:r>
    </w:p>
    <w:p w:rsidR="00F00889" w:rsidRPr="00BE5986" w:rsidRDefault="00F00889" w:rsidP="00613294">
      <w:pPr>
        <w:pStyle w:val="Multilevel2"/>
      </w:pPr>
      <w:r w:rsidRPr="00BE5986">
        <w:t>Datasets?</w:t>
      </w:r>
    </w:p>
    <w:p w:rsidR="00F00889" w:rsidRPr="00BE5986" w:rsidRDefault="00C46F65" w:rsidP="000C15FD">
      <w:pPr>
        <w:pStyle w:val="Multilevel2text"/>
      </w:pPr>
      <w:r>
        <w:t xml:space="preserve">Datasets that have been “registered” and given a persistent and unique identifier (from </w:t>
      </w:r>
      <w:r w:rsidR="000026D6">
        <w:t xml:space="preserve">e.g. </w:t>
      </w:r>
      <w:proofErr w:type="spellStart"/>
      <w:r>
        <w:t>ePIC</w:t>
      </w:r>
      <w:proofErr w:type="spellEnd"/>
      <w:r>
        <w:t xml:space="preserve"> or </w:t>
      </w:r>
      <w:proofErr w:type="spellStart"/>
      <w:r>
        <w:t>DataCite</w:t>
      </w:r>
      <w:proofErr w:type="spellEnd"/>
      <w:r>
        <w:t xml:space="preserve">) should never be deleted, only deprecated. The respective landing pages should be updated with information </w:t>
      </w:r>
      <w:r w:rsidR="000026D6">
        <w:t>about</w:t>
      </w:r>
      <w:r>
        <w:t xml:space="preserve"> the reasons why</w:t>
      </w:r>
      <w:r w:rsidR="000026D6">
        <w:t xml:space="preserve"> the dataset is deprecated</w:t>
      </w:r>
      <w:r>
        <w:t xml:space="preserve">, and </w:t>
      </w:r>
      <w:r w:rsidR="000026D6">
        <w:t xml:space="preserve">give </w:t>
      </w:r>
      <w:r>
        <w:t xml:space="preserve">pointers to the superseding version. (Only objects that are found to be completely corrupted due to some technical fault should be considered for </w:t>
      </w:r>
      <w:r w:rsidR="000026D6">
        <w:t xml:space="preserve">actual </w:t>
      </w:r>
      <w:r>
        <w:t>deletion.)</w:t>
      </w:r>
    </w:p>
    <w:p w:rsidR="00F00889" w:rsidRPr="00BE5986" w:rsidRDefault="00F00889" w:rsidP="00613294">
      <w:pPr>
        <w:pStyle w:val="Multilevel2"/>
      </w:pPr>
      <w:r w:rsidRPr="00BE5986">
        <w:t>Software?</w:t>
      </w:r>
    </w:p>
    <w:p w:rsidR="00F00889" w:rsidRPr="00BE5986" w:rsidRDefault="00C46F65" w:rsidP="000C15FD">
      <w:pPr>
        <w:pStyle w:val="Multilevel2text"/>
      </w:pPr>
      <w:r>
        <w:t xml:space="preserve">Software versions that have been used to process data (that </w:t>
      </w:r>
      <w:r w:rsidR="000026D6">
        <w:t>were subsequently</w:t>
      </w:r>
      <w:r>
        <w:t xml:space="preserve"> “published”) should never be deleted, but kept for posterity. </w:t>
      </w:r>
      <w:r w:rsidR="004056B9">
        <w:t>It can also be noted that some ICOS nodes are applying Docker technology to manage components of the data processing chains, and these could be covered by ICOS curation activities.</w:t>
      </w:r>
    </w:p>
    <w:p w:rsidR="00F00889" w:rsidRPr="00BE5986" w:rsidRDefault="00F00889" w:rsidP="00613294">
      <w:pPr>
        <w:pStyle w:val="Multilevel2"/>
      </w:pPr>
      <w:r w:rsidRPr="00BE5986">
        <w:t>Operating environments?</w:t>
      </w:r>
    </w:p>
    <w:p w:rsidR="00F00889" w:rsidRPr="00BE5986" w:rsidRDefault="00A65D3B" w:rsidP="000C15FD">
      <w:pPr>
        <w:pStyle w:val="Multilevel2text"/>
      </w:pPr>
      <w:r>
        <w:t xml:space="preserve">Not strictly necessary to keep copies of these, but </w:t>
      </w:r>
      <w:r w:rsidR="004056B9">
        <w:t xml:space="preserve">detailed </w:t>
      </w:r>
      <w:r>
        <w:t xml:space="preserve">documentation on e.g. </w:t>
      </w:r>
      <w:r w:rsidR="004056B9">
        <w:t>required</w:t>
      </w:r>
      <w:r>
        <w:t xml:space="preserve"> libraries, </w:t>
      </w:r>
      <w:r w:rsidR="004056B9">
        <w:t xml:space="preserve">applied </w:t>
      </w:r>
      <w:r>
        <w:t>critical updates etc. should be provided.</w:t>
      </w:r>
      <w:r w:rsidR="004056B9">
        <w:t xml:space="preserve"> </w:t>
      </w:r>
    </w:p>
    <w:p w:rsidR="00F00889" w:rsidRPr="00BE5986" w:rsidRDefault="00F00889" w:rsidP="00613294">
      <w:pPr>
        <w:pStyle w:val="Multilevel2"/>
      </w:pPr>
      <w:r w:rsidRPr="00BE5986">
        <w:lastRenderedPageBreak/>
        <w:t>Documents?</w:t>
      </w:r>
    </w:p>
    <w:p w:rsidR="00F00889" w:rsidRPr="00BE5986" w:rsidRDefault="00A65D3B" w:rsidP="000C15FD">
      <w:pPr>
        <w:pStyle w:val="Multilevel2text"/>
      </w:pPr>
      <w:r>
        <w:t>As with data and software, all documents that are in some way associated with “published” ICOS data products must be retained, even if their contents are superseded by newer versions.</w:t>
      </w:r>
    </w:p>
    <w:p w:rsidR="00F00889" w:rsidRPr="00BE5986" w:rsidRDefault="00F00889" w:rsidP="00613294">
      <w:pPr>
        <w:pStyle w:val="Multilevel1"/>
      </w:pPr>
      <w:r w:rsidRPr="00BE5986">
        <w:t xml:space="preserve">How will data accessibility be maintained for the long term? E.g. </w:t>
      </w:r>
      <w:r w:rsidR="001F0A4E">
        <w:t>w</w:t>
      </w:r>
      <w:r w:rsidRPr="00BE5986">
        <w:t>hat is your curation policy regarding media migration?</w:t>
      </w:r>
    </w:p>
    <w:p w:rsidR="00F00889" w:rsidRDefault="00525B3A" w:rsidP="000C15FD">
      <w:pPr>
        <w:pStyle w:val="Multilevel1text"/>
      </w:pPr>
      <w:r>
        <w:t xml:space="preserve">Storage of ICOS data objects will take place in two different systems. The long-term archiving will be done at external HPC data centers operating the EUDAT B2SAFE service. Any media migration and similar routine operations aimed at ensuring the integrity and sustainability of the stored data objects are outside of ICOS control (but we trust them to do their job properly). “Local” storage, at the Carbon Portal and at the Thematic Centers, will be organized and maintained in as safe a manner as possible, including regular backups etc. </w:t>
      </w:r>
    </w:p>
    <w:p w:rsidR="00525B3A" w:rsidRPr="00BE5986" w:rsidRDefault="00525B3A" w:rsidP="000C15FD">
      <w:pPr>
        <w:pStyle w:val="Multilevel1text"/>
      </w:pPr>
      <w:r>
        <w:t xml:space="preserve">Exactly what happens after the ICOS RI reaches its end is not clear, but ICOS stakeholders have expressed their intention that all ICOS data should continue to be </w:t>
      </w:r>
      <w:r w:rsidR="00345FF3">
        <w:t xml:space="preserve">discoverable and </w:t>
      </w:r>
      <w:r>
        <w:t>accessible to researchers for a foreseeable future</w:t>
      </w:r>
      <w:r w:rsidR="00345FF3">
        <w:t xml:space="preserve">. </w:t>
      </w:r>
    </w:p>
    <w:p w:rsidR="00F00889" w:rsidRPr="00BE5986" w:rsidRDefault="00F00889" w:rsidP="00613294">
      <w:pPr>
        <w:pStyle w:val="Multilevel1"/>
      </w:pPr>
      <w:r w:rsidRPr="00BE5986">
        <w:t xml:space="preserve">Do you track all curation activities with a logging system? </w:t>
      </w:r>
    </w:p>
    <w:p w:rsidR="00F00889" w:rsidRPr="00BE5986" w:rsidRDefault="00525B3A" w:rsidP="000C15FD">
      <w:pPr>
        <w:pStyle w:val="Multilevel1text"/>
      </w:pPr>
      <w:r>
        <w:t>This is desirable, but not implemented (as we have yet to decide on the specific repository system to use).</w:t>
      </w:r>
    </w:p>
    <w:p w:rsidR="00F00889" w:rsidRPr="00BE5986" w:rsidRDefault="00F00889" w:rsidP="00613294">
      <w:pPr>
        <w:pStyle w:val="Multilevel1"/>
      </w:pPr>
      <w:r w:rsidRPr="00BE5986">
        <w:t>What metadata standards do you use for providing the following (please supply documentation):</w:t>
      </w:r>
    </w:p>
    <w:p w:rsidR="00F00889" w:rsidRPr="00BE5986" w:rsidRDefault="00F00889" w:rsidP="00613294">
      <w:pPr>
        <w:pStyle w:val="Multilevel2"/>
      </w:pPr>
      <w:r w:rsidRPr="00BE5986">
        <w:t>Discovery</w:t>
      </w:r>
    </w:p>
    <w:p w:rsidR="00F00889" w:rsidRPr="00BE5986" w:rsidRDefault="00A91526" w:rsidP="000C15FD">
      <w:pPr>
        <w:pStyle w:val="Multilevel2text"/>
      </w:pPr>
      <w:r>
        <w:t>We plan to use Dublin Core as a minimum for all ICOS data objects, enh</w:t>
      </w:r>
      <w:r w:rsidR="00525B3A">
        <w:t>anced as applicable with ICOS-sp</w:t>
      </w:r>
      <w:r>
        <w:t xml:space="preserve">ecific information related to data types, parameter </w:t>
      </w:r>
      <w:r w:rsidR="00525B3A">
        <w:t xml:space="preserve">types, </w:t>
      </w:r>
      <w:r>
        <w:t>data content</w:t>
      </w:r>
      <w:r w:rsidR="00525B3A">
        <w:t xml:space="preserve"> etc. </w:t>
      </w:r>
    </w:p>
    <w:p w:rsidR="00F00889" w:rsidRPr="00BE5986" w:rsidRDefault="00F00889" w:rsidP="00613294">
      <w:pPr>
        <w:pStyle w:val="Multilevel2"/>
      </w:pPr>
      <w:r w:rsidRPr="00BE5986">
        <w:t>Contextuali</w:t>
      </w:r>
      <w:r w:rsidR="00571B00">
        <w:t>z</w:t>
      </w:r>
      <w:r w:rsidRPr="00BE5986">
        <w:t xml:space="preserve">ation (including rights, privacy, security, quality, suitability...) </w:t>
      </w:r>
    </w:p>
    <w:p w:rsidR="00F00889" w:rsidRPr="00BE5986" w:rsidRDefault="00525B3A" w:rsidP="000C15FD">
      <w:pPr>
        <w:pStyle w:val="Multilevel2text"/>
      </w:pPr>
      <w:r>
        <w:t>What can be fitted into Dublin Core will be provided there. Else ICOS-specific fields will be added.</w:t>
      </w:r>
    </w:p>
    <w:p w:rsidR="00F00889" w:rsidRPr="00BE5986" w:rsidRDefault="00F00889" w:rsidP="00613294">
      <w:pPr>
        <w:pStyle w:val="Multilevel2"/>
      </w:pPr>
      <w:r w:rsidRPr="00BE5986">
        <w:t>Detailed access-level (i.e. connecting software to data within an operating environment)?</w:t>
      </w:r>
    </w:p>
    <w:p w:rsidR="00F00889" w:rsidRPr="00BE5986" w:rsidRDefault="00525B3A" w:rsidP="000C15FD">
      <w:pPr>
        <w:pStyle w:val="Multilevel2text"/>
      </w:pPr>
      <w:r>
        <w:t>Not decided yet.</w:t>
      </w:r>
    </w:p>
    <w:p w:rsidR="00F00889" w:rsidRPr="00BE5986" w:rsidRDefault="00F00889" w:rsidP="00613294">
      <w:pPr>
        <w:pStyle w:val="Multilevel1"/>
      </w:pPr>
      <w:r w:rsidRPr="00BE5986">
        <w:t>If you curate software how do you do it? Preserving the software or a software specification?</w:t>
      </w:r>
    </w:p>
    <w:p w:rsidR="00F00889" w:rsidRPr="00BE5986" w:rsidRDefault="00A91526" w:rsidP="000C15FD">
      <w:pPr>
        <w:pStyle w:val="Multilevel1text"/>
      </w:pPr>
      <w:r>
        <w:t>Current plans are to do both, as appropriate. As an example, all software (code) developed at the ICOS Carbon Portal are stored in GitHub, with full versioning control. This approach is, however, not yet implemented across all of ICOS.</w:t>
      </w:r>
    </w:p>
    <w:p w:rsidR="00F00889" w:rsidRPr="00BE5986" w:rsidRDefault="00F00889" w:rsidP="00613294">
      <w:pPr>
        <w:pStyle w:val="Multilevel1"/>
      </w:pPr>
      <w:r w:rsidRPr="00BE5986">
        <w:t xml:space="preserve">What provisions will you make for curating workflows or other processing procedures/protocols? </w:t>
      </w:r>
    </w:p>
    <w:p w:rsidR="00F00889" w:rsidRPr="00BE5986" w:rsidRDefault="00A91526" w:rsidP="000C15FD">
      <w:pPr>
        <w:pStyle w:val="Multilevel1text"/>
      </w:pPr>
      <w:r>
        <w:t>At the moment, there are no ICOS-wide procedures or protocols in place for curating workflows, as the Thematic Centers have developed their own domain-specific workflow administration systems. But we (the Carbon Portal) are planning to look into possible standards here.</w:t>
      </w:r>
    </w:p>
    <w:p w:rsidR="00F00889" w:rsidRPr="00BE5986" w:rsidRDefault="00F00889" w:rsidP="00613294">
      <w:pPr>
        <w:pStyle w:val="Multilevel1"/>
      </w:pPr>
      <w:r w:rsidRPr="00BE5986">
        <w:t>If you curate the operating environment how do you do it?  Preserving the environment or an environment specification?</w:t>
      </w:r>
    </w:p>
    <w:p w:rsidR="00F00889" w:rsidRPr="00BE5986" w:rsidRDefault="00A91526" w:rsidP="000C15FD">
      <w:pPr>
        <w:pStyle w:val="Multilevel1text"/>
      </w:pPr>
      <w:r>
        <w:t>Not foreseen at this time.</w:t>
      </w:r>
    </w:p>
    <w:p w:rsidR="00F00889" w:rsidRPr="00BE5986" w:rsidRDefault="00F00889" w:rsidP="00776FAD">
      <w:pPr>
        <w:pStyle w:val="Multilevel1"/>
      </w:pPr>
      <w:r w:rsidRPr="00BE5986">
        <w:t>What steps in tooling, automation and presentation do you consider necessary to improve take up of curation facilities and to reduce the effort required for curation?</w:t>
      </w:r>
    </w:p>
    <w:p w:rsidR="00B221AA" w:rsidRPr="00E95BF3" w:rsidRDefault="00666F07" w:rsidP="000C15FD">
      <w:pPr>
        <w:pStyle w:val="Multilevel1text"/>
      </w:pPr>
      <w:r w:rsidRPr="00E95BF3">
        <w:lastRenderedPageBreak/>
        <w:t xml:space="preserve">The primary task is to select a suitable software package for setting up a centralized </w:t>
      </w:r>
      <w:r w:rsidR="00E95BF3" w:rsidRPr="00E95BF3">
        <w:t xml:space="preserve">and common </w:t>
      </w:r>
      <w:r w:rsidRPr="00E95BF3">
        <w:t xml:space="preserve">system for </w:t>
      </w:r>
      <w:r w:rsidR="00E95BF3" w:rsidRPr="00E95BF3">
        <w:t xml:space="preserve">ICOS that is to be used for </w:t>
      </w:r>
      <w:r w:rsidRPr="00E95BF3">
        <w:t>collecting, arranging and storing metadata about all the items that require curation</w:t>
      </w:r>
      <w:r w:rsidR="00E95BF3" w:rsidRPr="00E95BF3">
        <w:t xml:space="preserve">. Currently, the different “data producing” components of ICOS all have their own systems and policies, and these must be brought together under the “hat” of the ICOS Carbon Portal data center. This work is now in progress. </w:t>
      </w:r>
    </w:p>
    <w:sectPr w:rsidR="00B221AA" w:rsidRPr="00E95BF3" w:rsidSect="00FE6BCA">
      <w:headerReference w:type="default" r:id="rId8"/>
      <w:footerReference w:type="default" r:id="rId9"/>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5D0" w:rsidRDefault="004945D0" w:rsidP="00B96F89">
      <w:pPr>
        <w:spacing w:after="0"/>
      </w:pPr>
      <w:r>
        <w:separator/>
      </w:r>
    </w:p>
  </w:endnote>
  <w:endnote w:type="continuationSeparator" w:id="0">
    <w:p w:rsidR="004945D0" w:rsidRDefault="004945D0" w:rsidP="00B96F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erif">
    <w:panose1 w:val="02020600060500020200"/>
    <w:charset w:val="00"/>
    <w:family w:val="roman"/>
    <w:pitch w:val="variable"/>
    <w:sig w:usb0="E00002EF" w:usb1="4000205B" w:usb2="00000028" w:usb3="00000000" w:csb0="0000019F" w:csb1="00000000"/>
  </w:font>
  <w:font w:name="Open Sans">
    <w:altName w:val="Open Sans Light"/>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310837"/>
      <w:docPartObj>
        <w:docPartGallery w:val="Page Numbers (Bottom of Page)"/>
        <w:docPartUnique/>
      </w:docPartObj>
    </w:sdtPr>
    <w:sdtEndPr>
      <w:rPr>
        <w:rFonts w:asciiTheme="minorHAnsi" w:hAnsiTheme="minorHAnsi"/>
        <w:noProof/>
        <w:sz w:val="22"/>
        <w:szCs w:val="22"/>
      </w:rPr>
    </w:sdtEndPr>
    <w:sdtContent>
      <w:p w:rsidR="00B96F89" w:rsidRPr="00231F42" w:rsidRDefault="00B96F89">
        <w:pPr>
          <w:pStyle w:val="Footer"/>
          <w:jc w:val="right"/>
          <w:rPr>
            <w:rFonts w:asciiTheme="minorHAnsi" w:hAnsiTheme="minorHAnsi"/>
            <w:sz w:val="22"/>
            <w:szCs w:val="22"/>
          </w:rPr>
        </w:pPr>
        <w:r w:rsidRPr="00231F42">
          <w:rPr>
            <w:rFonts w:asciiTheme="minorHAnsi" w:hAnsiTheme="minorHAnsi"/>
            <w:sz w:val="22"/>
            <w:szCs w:val="22"/>
          </w:rPr>
          <w:fldChar w:fldCharType="begin"/>
        </w:r>
        <w:r w:rsidRPr="00231F42">
          <w:rPr>
            <w:rFonts w:asciiTheme="minorHAnsi" w:hAnsiTheme="minorHAnsi"/>
            <w:sz w:val="22"/>
            <w:szCs w:val="22"/>
          </w:rPr>
          <w:instrText xml:space="preserve"> PAGE   \* MERGEFORMAT </w:instrText>
        </w:r>
        <w:r w:rsidRPr="00231F42">
          <w:rPr>
            <w:rFonts w:asciiTheme="minorHAnsi" w:hAnsiTheme="minorHAnsi"/>
            <w:sz w:val="22"/>
            <w:szCs w:val="22"/>
          </w:rPr>
          <w:fldChar w:fldCharType="separate"/>
        </w:r>
        <w:r w:rsidR="002F42D9">
          <w:rPr>
            <w:rFonts w:asciiTheme="minorHAnsi" w:hAnsiTheme="minorHAnsi"/>
            <w:noProof/>
            <w:sz w:val="22"/>
            <w:szCs w:val="22"/>
          </w:rPr>
          <w:t>1</w:t>
        </w:r>
        <w:r w:rsidRPr="00231F42">
          <w:rPr>
            <w:rFonts w:asciiTheme="minorHAnsi" w:hAnsiTheme="minorHAnsi"/>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5D0" w:rsidRDefault="004945D0" w:rsidP="00B96F89">
      <w:pPr>
        <w:spacing w:after="0"/>
      </w:pPr>
      <w:r>
        <w:separator/>
      </w:r>
    </w:p>
  </w:footnote>
  <w:footnote w:type="continuationSeparator" w:id="0">
    <w:p w:rsidR="004945D0" w:rsidRDefault="004945D0" w:rsidP="00B96F8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F42" w:rsidRPr="00231F42" w:rsidRDefault="002F42D9">
    <w:pPr>
      <w:pStyle w:val="Header"/>
      <w:rPr>
        <w:rFonts w:asciiTheme="minorHAnsi" w:hAnsiTheme="minorHAnsi"/>
        <w:sz w:val="22"/>
        <w:szCs w:val="22"/>
      </w:rPr>
    </w:pPr>
    <w:r>
      <w:rPr>
        <w:rFonts w:asciiTheme="minorHAnsi" w:hAnsiTheme="minorHAnsi"/>
        <w:sz w:val="22"/>
        <w:szCs w:val="22"/>
      </w:rPr>
      <w:t>V</w:t>
    </w:r>
    <w:r w:rsidR="00231F42" w:rsidRPr="00231F42">
      <w:rPr>
        <w:rFonts w:asciiTheme="minorHAnsi" w:hAnsiTheme="minorHAnsi"/>
        <w:sz w:val="22"/>
        <w:szCs w:val="22"/>
      </w:rPr>
      <w:t xml:space="preserve">ersion of </w:t>
    </w:r>
    <w:r w:rsidR="003D49D0">
      <w:rPr>
        <w:rFonts w:asciiTheme="minorHAnsi" w:hAnsiTheme="minorHAnsi"/>
        <w:sz w:val="22"/>
        <w:szCs w:val="22"/>
      </w:rPr>
      <w:t>Dec</w:t>
    </w:r>
    <w:r w:rsidR="00231F42" w:rsidRPr="00231F42">
      <w:rPr>
        <w:rFonts w:asciiTheme="minorHAnsi" w:hAnsiTheme="minorHAnsi"/>
        <w:sz w:val="22"/>
        <w:szCs w:val="22"/>
      </w:rPr>
      <w:t xml:space="preserve">ember </w:t>
    </w:r>
    <w:r w:rsidR="00644B7C">
      <w:rPr>
        <w:rFonts w:asciiTheme="minorHAnsi" w:hAnsiTheme="minorHAnsi"/>
        <w:sz w:val="22"/>
        <w:szCs w:val="22"/>
      </w:rPr>
      <w:t>1</w:t>
    </w:r>
    <w:r w:rsidR="000C02FD">
      <w:rPr>
        <w:rFonts w:asciiTheme="minorHAnsi" w:hAnsiTheme="minorHAnsi"/>
        <w:sz w:val="22"/>
        <w:szCs w:val="22"/>
      </w:rPr>
      <w:t>,</w:t>
    </w:r>
    <w:r w:rsidR="00231F42" w:rsidRPr="00231F42">
      <w:rPr>
        <w:rFonts w:asciiTheme="minorHAnsi" w:hAnsiTheme="minorHAnsi"/>
        <w:sz w:val="22"/>
        <w:szCs w:val="22"/>
      </w:rP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D4DA6"/>
    <w:multiLevelType w:val="multilevel"/>
    <w:tmpl w:val="6D06ECE2"/>
    <w:lvl w:ilvl="0">
      <w:start w:val="1"/>
      <w:numFmt w:val="decimal"/>
      <w:pStyle w:val="Multilevel1"/>
      <w:lvlText w:val="%1)"/>
      <w:lvlJc w:val="left"/>
      <w:pPr>
        <w:ind w:left="360" w:hanging="360"/>
      </w:pPr>
      <w:rPr>
        <w:rFonts w:hint="default"/>
      </w:rPr>
    </w:lvl>
    <w:lvl w:ilvl="1">
      <w:start w:val="1"/>
      <w:numFmt w:val="lowerLetter"/>
      <w:pStyle w:val="Multilevel2"/>
      <w:lvlText w:val="%2)"/>
      <w:lvlJc w:val="left"/>
      <w:pPr>
        <w:ind w:left="720" w:hanging="360"/>
      </w:pPr>
      <w:rPr>
        <w:rFonts w:hint="default"/>
      </w:rPr>
    </w:lvl>
    <w:lvl w:ilvl="2">
      <w:start w:val="1"/>
      <w:numFmt w:val="lowerRoman"/>
      <w:pStyle w:val="Multilevel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D2929CB"/>
    <w:multiLevelType w:val="hybridMultilevel"/>
    <w:tmpl w:val="37A2B518"/>
    <w:lvl w:ilvl="0" w:tplc="161444E4">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453A01A3"/>
    <w:multiLevelType w:val="hybridMultilevel"/>
    <w:tmpl w:val="DD9AED20"/>
    <w:lvl w:ilvl="0" w:tplc="619C16B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B72F71"/>
    <w:multiLevelType w:val="multilevel"/>
    <w:tmpl w:val="EC6EEEF4"/>
    <w:lvl w:ilvl="0">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5B93525B"/>
    <w:multiLevelType w:val="hybridMultilevel"/>
    <w:tmpl w:val="4B80C7B6"/>
    <w:lvl w:ilvl="0" w:tplc="8F0C3BC8">
      <w:start w:val="1"/>
      <w:numFmt w:val="decimal"/>
      <w:lvlText w:val="%1.1.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5">
    <w:nsid w:val="66DA0AE9"/>
    <w:multiLevelType w:val="hybridMultilevel"/>
    <w:tmpl w:val="6BE48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A9400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AA"/>
    <w:rsid w:val="000026D6"/>
    <w:rsid w:val="000469FA"/>
    <w:rsid w:val="0006709B"/>
    <w:rsid w:val="000C02FD"/>
    <w:rsid w:val="000C15FD"/>
    <w:rsid w:val="00133FD2"/>
    <w:rsid w:val="001C054E"/>
    <w:rsid w:val="001E0C74"/>
    <w:rsid w:val="001E1D3C"/>
    <w:rsid w:val="001F0A4E"/>
    <w:rsid w:val="00231F42"/>
    <w:rsid w:val="00254E5E"/>
    <w:rsid w:val="002B153F"/>
    <w:rsid w:val="002D2699"/>
    <w:rsid w:val="002F42D9"/>
    <w:rsid w:val="00345FF3"/>
    <w:rsid w:val="00375B27"/>
    <w:rsid w:val="003D49D0"/>
    <w:rsid w:val="003F5BB0"/>
    <w:rsid w:val="004056B9"/>
    <w:rsid w:val="00440D2E"/>
    <w:rsid w:val="00447999"/>
    <w:rsid w:val="004945D0"/>
    <w:rsid w:val="004F269E"/>
    <w:rsid w:val="00505BF9"/>
    <w:rsid w:val="00525B3A"/>
    <w:rsid w:val="0055157D"/>
    <w:rsid w:val="00571B00"/>
    <w:rsid w:val="00593405"/>
    <w:rsid w:val="005A66AA"/>
    <w:rsid w:val="00613294"/>
    <w:rsid w:val="00644B7C"/>
    <w:rsid w:val="00656EA6"/>
    <w:rsid w:val="00666F07"/>
    <w:rsid w:val="006F020F"/>
    <w:rsid w:val="00750510"/>
    <w:rsid w:val="00776FAD"/>
    <w:rsid w:val="007B1C7D"/>
    <w:rsid w:val="007C48AC"/>
    <w:rsid w:val="007E05C0"/>
    <w:rsid w:val="00883E42"/>
    <w:rsid w:val="00921A6C"/>
    <w:rsid w:val="009443FB"/>
    <w:rsid w:val="009523C1"/>
    <w:rsid w:val="00A65D3B"/>
    <w:rsid w:val="00A8604D"/>
    <w:rsid w:val="00A91526"/>
    <w:rsid w:val="00AA744A"/>
    <w:rsid w:val="00B221AA"/>
    <w:rsid w:val="00B35410"/>
    <w:rsid w:val="00B96F89"/>
    <w:rsid w:val="00BE5986"/>
    <w:rsid w:val="00C46F65"/>
    <w:rsid w:val="00D269A3"/>
    <w:rsid w:val="00D30378"/>
    <w:rsid w:val="00D32C23"/>
    <w:rsid w:val="00D661CF"/>
    <w:rsid w:val="00D97A09"/>
    <w:rsid w:val="00DC2442"/>
    <w:rsid w:val="00E04AB5"/>
    <w:rsid w:val="00E76381"/>
    <w:rsid w:val="00E95BF3"/>
    <w:rsid w:val="00F00889"/>
    <w:rsid w:val="00FE6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776FAD"/>
    <w:rPr>
      <w:rFonts w:ascii="Droid Serif" w:hAnsi="Droid Serif" w:cs="Times New Roman"/>
      <w:sz w:val="24"/>
      <w:szCs w:val="24"/>
    </w:rPr>
  </w:style>
  <w:style w:type="paragraph" w:styleId="Heading1">
    <w:name w:val="heading 1"/>
    <w:basedOn w:val="Normal"/>
    <w:next w:val="Normal"/>
    <w:link w:val="Heading1Char"/>
    <w:autoRedefine/>
    <w:qFormat/>
    <w:rsid w:val="009523C1"/>
    <w:pPr>
      <w:keepNext/>
      <w:keepLines/>
      <w:outlineLvl w:val="0"/>
    </w:pPr>
    <w:rPr>
      <w:rFonts w:ascii="Open Sans" w:eastAsia="Times New Roman" w:hAnsi="Open Sans"/>
      <w:b/>
      <w:bCs/>
      <w:sz w:val="32"/>
      <w:szCs w:val="36"/>
    </w:rPr>
  </w:style>
  <w:style w:type="paragraph" w:styleId="Heading2">
    <w:name w:val="heading 2"/>
    <w:basedOn w:val="Normal"/>
    <w:next w:val="Normal"/>
    <w:link w:val="Heading2Char"/>
    <w:autoRedefine/>
    <w:unhideWhenUsed/>
    <w:qFormat/>
    <w:rsid w:val="009523C1"/>
    <w:pPr>
      <w:keepNext/>
      <w:keepLines/>
      <w:ind w:left="720" w:hanging="360"/>
      <w:outlineLvl w:val="1"/>
    </w:pPr>
    <w:rPr>
      <w:rFonts w:ascii="Open Sans" w:eastAsia="Times New Roman" w:hAnsi="Open Sans"/>
      <w:b/>
      <w:bCs/>
      <w:sz w:val="28"/>
      <w:szCs w:val="28"/>
    </w:rPr>
  </w:style>
  <w:style w:type="paragraph" w:styleId="Heading3">
    <w:name w:val="heading 3"/>
    <w:basedOn w:val="Normal"/>
    <w:next w:val="Normal"/>
    <w:link w:val="Heading3Char"/>
    <w:autoRedefine/>
    <w:unhideWhenUsed/>
    <w:qFormat/>
    <w:rsid w:val="009523C1"/>
    <w:pPr>
      <w:keepNext/>
      <w:keepLines/>
      <w:outlineLvl w:val="2"/>
    </w:pPr>
    <w:rPr>
      <w:rFonts w:ascii="Open Sans" w:eastAsia="Times New Roman" w:hAnsi="Open Sans"/>
      <w:b/>
      <w:bCs/>
      <w:i/>
    </w:rPr>
  </w:style>
  <w:style w:type="paragraph" w:styleId="Heading4">
    <w:name w:val="heading 4"/>
    <w:basedOn w:val="Normal"/>
    <w:next w:val="Normal"/>
    <w:link w:val="Heading4Char"/>
    <w:uiPriority w:val="9"/>
    <w:semiHidden/>
    <w:unhideWhenUsed/>
    <w:qFormat/>
    <w:rsid w:val="009523C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523C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Heading5"/>
    <w:link w:val="AuthorsChar"/>
    <w:autoRedefine/>
    <w:qFormat/>
    <w:rsid w:val="009523C1"/>
    <w:pPr>
      <w:keepNext w:val="0"/>
      <w:keepLines w:val="0"/>
      <w:spacing w:before="0" w:after="120"/>
    </w:pPr>
    <w:rPr>
      <w:rFonts w:ascii="Open Sans" w:eastAsia="Times New Roman" w:hAnsi="Open Sans" w:cs="Times New Roman"/>
      <w:bCs/>
      <w:i/>
      <w:color w:val="auto"/>
      <w:u w:val="single"/>
      <w:lang w:val="sv-SE"/>
    </w:rPr>
  </w:style>
  <w:style w:type="character" w:customStyle="1" w:styleId="AuthorsChar">
    <w:name w:val="Authors Char"/>
    <w:basedOn w:val="Heading2Char"/>
    <w:link w:val="Authors"/>
    <w:rsid w:val="009523C1"/>
    <w:rPr>
      <w:rFonts w:ascii="Open Sans" w:eastAsia="Times New Roman" w:hAnsi="Open Sans" w:cs="Times New Roman"/>
      <w:b w:val="0"/>
      <w:bCs/>
      <w:i/>
      <w:sz w:val="24"/>
      <w:szCs w:val="24"/>
      <w:u w:val="single"/>
      <w:lang w:val="sv-SE"/>
    </w:rPr>
  </w:style>
  <w:style w:type="character" w:customStyle="1" w:styleId="Heading2Char">
    <w:name w:val="Heading 2 Char"/>
    <w:link w:val="Heading2"/>
    <w:rsid w:val="009523C1"/>
    <w:rPr>
      <w:rFonts w:ascii="Open Sans" w:eastAsia="Times New Roman" w:hAnsi="Open Sans" w:cs="Times New Roman"/>
      <w:b/>
      <w:bCs/>
      <w:sz w:val="28"/>
      <w:szCs w:val="28"/>
    </w:rPr>
  </w:style>
  <w:style w:type="character" w:customStyle="1" w:styleId="Heading5Char">
    <w:name w:val="Heading 5 Char"/>
    <w:basedOn w:val="DefaultParagraphFont"/>
    <w:link w:val="Heading5"/>
    <w:uiPriority w:val="9"/>
    <w:semiHidden/>
    <w:rsid w:val="009523C1"/>
    <w:rPr>
      <w:rFonts w:asciiTheme="majorHAnsi" w:eastAsiaTheme="majorEastAsia" w:hAnsiTheme="majorHAnsi" w:cstheme="majorBidi"/>
      <w:color w:val="243F60" w:themeColor="accent1" w:themeShade="7F"/>
    </w:rPr>
  </w:style>
  <w:style w:type="character" w:styleId="BookTitle">
    <w:name w:val="Book Title"/>
    <w:qFormat/>
    <w:rsid w:val="009523C1"/>
    <w:rPr>
      <w:rFonts w:ascii="Open Sans" w:hAnsi="Open Sans"/>
      <w:b w:val="0"/>
      <w:i/>
      <w:iCs/>
      <w:caps w:val="0"/>
      <w:smallCaps/>
      <w:spacing w:val="5"/>
      <w:sz w:val="22"/>
    </w:rPr>
  </w:style>
  <w:style w:type="paragraph" w:styleId="Caption">
    <w:name w:val="caption"/>
    <w:basedOn w:val="Normal"/>
    <w:next w:val="Normal"/>
    <w:autoRedefine/>
    <w:qFormat/>
    <w:rsid w:val="009523C1"/>
    <w:pPr>
      <w:framePr w:hSpace="180" w:wrap="around" w:vAnchor="page" w:hAnchor="margin" w:y="1531"/>
      <w:spacing w:after="0"/>
    </w:pPr>
    <w:rPr>
      <w:rFonts w:ascii="Open Sans" w:eastAsia="Times New Roman" w:hAnsi="Open Sans"/>
      <w:bCs/>
      <w:i/>
      <w:sz w:val="20"/>
    </w:rPr>
  </w:style>
  <w:style w:type="character" w:styleId="Emphasis">
    <w:name w:val="Emphasis"/>
    <w:qFormat/>
    <w:rsid w:val="009523C1"/>
    <w:rPr>
      <w:rFonts w:ascii="Open Sans" w:hAnsi="Open Sans"/>
      <w:b/>
      <w:bCs/>
      <w:i/>
      <w:iCs/>
      <w:spacing w:val="10"/>
      <w:sz w:val="22"/>
      <w:bdr w:val="none" w:sz="0" w:space="0" w:color="auto"/>
      <w:shd w:val="clear" w:color="auto" w:fill="auto"/>
    </w:rPr>
  </w:style>
  <w:style w:type="character" w:customStyle="1" w:styleId="Heading1Char">
    <w:name w:val="Heading 1 Char"/>
    <w:link w:val="Heading1"/>
    <w:rsid w:val="009523C1"/>
    <w:rPr>
      <w:rFonts w:ascii="Open Sans" w:eastAsia="Times New Roman" w:hAnsi="Open Sans" w:cs="Times New Roman"/>
      <w:b/>
      <w:bCs/>
      <w:sz w:val="32"/>
      <w:szCs w:val="36"/>
    </w:rPr>
  </w:style>
  <w:style w:type="character" w:customStyle="1" w:styleId="Heading3Char">
    <w:name w:val="Heading 3 Char"/>
    <w:link w:val="Heading3"/>
    <w:rsid w:val="009523C1"/>
    <w:rPr>
      <w:rFonts w:ascii="Open Sans" w:eastAsia="Times New Roman" w:hAnsi="Open Sans" w:cs="Times New Roman"/>
      <w:b/>
      <w:bCs/>
      <w:i/>
      <w:sz w:val="24"/>
      <w:szCs w:val="24"/>
    </w:rPr>
  </w:style>
  <w:style w:type="paragraph" w:styleId="TOC1">
    <w:name w:val="toc 1"/>
    <w:basedOn w:val="Heading2"/>
    <w:next w:val="Heading2"/>
    <w:autoRedefine/>
    <w:uiPriority w:val="39"/>
    <w:unhideWhenUsed/>
    <w:qFormat/>
    <w:rsid w:val="009523C1"/>
    <w:pPr>
      <w:ind w:left="0" w:firstLine="0"/>
    </w:pPr>
    <w:rPr>
      <w:b w:val="0"/>
      <w:noProof/>
      <w:lang w:val="sv-SE" w:eastAsia="ja-JP"/>
    </w:rPr>
  </w:style>
  <w:style w:type="paragraph" w:styleId="TOC3">
    <w:name w:val="toc 3"/>
    <w:basedOn w:val="Heading4"/>
    <w:next w:val="Heading4"/>
    <w:autoRedefine/>
    <w:uiPriority w:val="39"/>
    <w:unhideWhenUsed/>
    <w:qFormat/>
    <w:rsid w:val="009523C1"/>
    <w:pPr>
      <w:keepNext w:val="0"/>
      <w:keepLines w:val="0"/>
      <w:spacing w:before="0" w:after="120"/>
    </w:pPr>
    <w:rPr>
      <w:rFonts w:ascii="Open Sans" w:eastAsia="Times New Roman" w:hAnsi="Open Sans" w:cs="Open Sans"/>
      <w:b w:val="0"/>
      <w:noProof/>
      <w:color w:val="auto"/>
      <w:sz w:val="26"/>
      <w:szCs w:val="26"/>
      <w:lang w:val="sv-SE" w:eastAsia="ja-JP"/>
    </w:rPr>
  </w:style>
  <w:style w:type="character" w:customStyle="1" w:styleId="Heading4Char">
    <w:name w:val="Heading 4 Char"/>
    <w:basedOn w:val="DefaultParagraphFont"/>
    <w:link w:val="Heading4"/>
    <w:uiPriority w:val="9"/>
    <w:semiHidden/>
    <w:rsid w:val="009523C1"/>
    <w:rPr>
      <w:rFonts w:asciiTheme="majorHAnsi" w:eastAsiaTheme="majorEastAsia" w:hAnsiTheme="majorHAnsi" w:cstheme="majorBidi"/>
      <w:b/>
      <w:bCs/>
      <w:i/>
      <w:iCs/>
      <w:color w:val="4F81BD" w:themeColor="accent1"/>
      <w:sz w:val="24"/>
      <w:szCs w:val="24"/>
    </w:rPr>
  </w:style>
  <w:style w:type="paragraph" w:styleId="TOC2">
    <w:name w:val="toc 2"/>
    <w:basedOn w:val="Heading3"/>
    <w:next w:val="Heading3"/>
    <w:autoRedefine/>
    <w:uiPriority w:val="39"/>
    <w:unhideWhenUsed/>
    <w:qFormat/>
    <w:rsid w:val="009523C1"/>
    <w:pPr>
      <w:spacing w:after="100"/>
    </w:pPr>
    <w:rPr>
      <w:noProof/>
      <w:sz w:val="26"/>
      <w:lang w:val="sv-SE"/>
    </w:rPr>
  </w:style>
  <w:style w:type="paragraph" w:styleId="Header">
    <w:name w:val="header"/>
    <w:basedOn w:val="Normal"/>
    <w:link w:val="HeaderChar"/>
    <w:uiPriority w:val="99"/>
    <w:unhideWhenUsed/>
    <w:rsid w:val="00B96F89"/>
    <w:pPr>
      <w:tabs>
        <w:tab w:val="center" w:pos="4680"/>
        <w:tab w:val="right" w:pos="9360"/>
      </w:tabs>
      <w:spacing w:after="0"/>
    </w:pPr>
  </w:style>
  <w:style w:type="character" w:customStyle="1" w:styleId="HeaderChar">
    <w:name w:val="Header Char"/>
    <w:basedOn w:val="DefaultParagraphFont"/>
    <w:link w:val="Header"/>
    <w:uiPriority w:val="99"/>
    <w:rsid w:val="00B96F89"/>
    <w:rPr>
      <w:rFonts w:ascii="Droid Serif" w:hAnsi="Droid Serif" w:cs="Times New Roman"/>
      <w:sz w:val="24"/>
      <w:szCs w:val="24"/>
    </w:rPr>
  </w:style>
  <w:style w:type="paragraph" w:styleId="Footer">
    <w:name w:val="footer"/>
    <w:basedOn w:val="Normal"/>
    <w:link w:val="FooterChar"/>
    <w:uiPriority w:val="99"/>
    <w:unhideWhenUsed/>
    <w:rsid w:val="00B96F89"/>
    <w:pPr>
      <w:tabs>
        <w:tab w:val="center" w:pos="4680"/>
        <w:tab w:val="right" w:pos="9360"/>
      </w:tabs>
      <w:spacing w:after="0"/>
    </w:pPr>
  </w:style>
  <w:style w:type="character" w:customStyle="1" w:styleId="FooterChar">
    <w:name w:val="Footer Char"/>
    <w:basedOn w:val="DefaultParagraphFont"/>
    <w:link w:val="Footer"/>
    <w:uiPriority w:val="99"/>
    <w:rsid w:val="00B96F89"/>
    <w:rPr>
      <w:rFonts w:ascii="Droid Serif" w:hAnsi="Droid Serif" w:cs="Times New Roman"/>
      <w:sz w:val="24"/>
      <w:szCs w:val="24"/>
    </w:rPr>
  </w:style>
  <w:style w:type="table" w:styleId="TableGrid">
    <w:name w:val="Table Grid"/>
    <w:basedOn w:val="TableNormal"/>
    <w:uiPriority w:val="59"/>
    <w:rsid w:val="00231F4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E42"/>
    <w:pPr>
      <w:ind w:left="720"/>
      <w:contextualSpacing/>
    </w:pPr>
  </w:style>
  <w:style w:type="paragraph" w:customStyle="1" w:styleId="Multilevel1">
    <w:name w:val="Multilevel_1"/>
    <w:basedOn w:val="ListParagraph"/>
    <w:qFormat/>
    <w:rsid w:val="000C15FD"/>
    <w:pPr>
      <w:numPr>
        <w:numId w:val="12"/>
      </w:numPr>
      <w:spacing w:before="240"/>
    </w:pPr>
    <w:rPr>
      <w:rFonts w:asciiTheme="minorHAnsi" w:hAnsiTheme="minorHAnsi"/>
      <w:b/>
      <w:sz w:val="22"/>
      <w:szCs w:val="22"/>
    </w:rPr>
  </w:style>
  <w:style w:type="paragraph" w:customStyle="1" w:styleId="Multilevel2">
    <w:name w:val="Multilevel_2"/>
    <w:basedOn w:val="ListParagraph"/>
    <w:qFormat/>
    <w:rsid w:val="000C15FD"/>
    <w:pPr>
      <w:numPr>
        <w:ilvl w:val="1"/>
        <w:numId w:val="12"/>
      </w:numPr>
    </w:pPr>
    <w:rPr>
      <w:rFonts w:asciiTheme="minorHAnsi" w:hAnsiTheme="minorHAnsi"/>
      <w:i/>
      <w:sz w:val="22"/>
      <w:szCs w:val="22"/>
    </w:rPr>
  </w:style>
  <w:style w:type="paragraph" w:customStyle="1" w:styleId="Multilevel3">
    <w:name w:val="Multilevel_3"/>
    <w:basedOn w:val="ListParagraph"/>
    <w:autoRedefine/>
    <w:qFormat/>
    <w:rsid w:val="000C15FD"/>
    <w:pPr>
      <w:numPr>
        <w:ilvl w:val="2"/>
        <w:numId w:val="12"/>
      </w:numPr>
    </w:pPr>
    <w:rPr>
      <w:rFonts w:asciiTheme="minorHAnsi" w:hAnsiTheme="minorHAnsi"/>
      <w:i/>
      <w:sz w:val="22"/>
      <w:szCs w:val="22"/>
      <w:u w:val="single"/>
    </w:rPr>
  </w:style>
  <w:style w:type="paragraph" w:customStyle="1" w:styleId="Multilevel1text">
    <w:name w:val="Multilevel_1_text"/>
    <w:basedOn w:val="Normal"/>
    <w:qFormat/>
    <w:rsid w:val="000C15FD"/>
    <w:rPr>
      <w:rFonts w:asciiTheme="minorHAnsi" w:hAnsiTheme="minorHAnsi"/>
      <w:color w:val="000000" w:themeColor="text1"/>
      <w:sz w:val="22"/>
      <w:szCs w:val="22"/>
    </w:rPr>
  </w:style>
  <w:style w:type="paragraph" w:customStyle="1" w:styleId="Multilevel2text">
    <w:name w:val="Multilevel_2_text"/>
    <w:basedOn w:val="Normal"/>
    <w:qFormat/>
    <w:rsid w:val="000C15FD"/>
    <w:pPr>
      <w:ind w:left="357"/>
    </w:pPr>
    <w:rPr>
      <w:rFonts w:asciiTheme="minorHAnsi" w:hAnsiTheme="minorHAnsi"/>
      <w:sz w:val="22"/>
      <w:szCs w:val="22"/>
    </w:rPr>
  </w:style>
  <w:style w:type="paragraph" w:customStyle="1" w:styleId="Multilevel3text">
    <w:name w:val="Multilevel_3_text"/>
    <w:basedOn w:val="Normal"/>
    <w:qFormat/>
    <w:rsid w:val="000C15FD"/>
    <w:pPr>
      <w:ind w:left="714"/>
    </w:pPr>
    <w:rPr>
      <w:rFonts w:asciiTheme="minorHAnsi" w:hAnsiTheme="minorHAnsi"/>
      <w:color w:val="000000" w:themeColor="tex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776FAD"/>
    <w:rPr>
      <w:rFonts w:ascii="Droid Serif" w:hAnsi="Droid Serif" w:cs="Times New Roman"/>
      <w:sz w:val="24"/>
      <w:szCs w:val="24"/>
    </w:rPr>
  </w:style>
  <w:style w:type="paragraph" w:styleId="Heading1">
    <w:name w:val="heading 1"/>
    <w:basedOn w:val="Normal"/>
    <w:next w:val="Normal"/>
    <w:link w:val="Heading1Char"/>
    <w:autoRedefine/>
    <w:qFormat/>
    <w:rsid w:val="009523C1"/>
    <w:pPr>
      <w:keepNext/>
      <w:keepLines/>
      <w:outlineLvl w:val="0"/>
    </w:pPr>
    <w:rPr>
      <w:rFonts w:ascii="Open Sans" w:eastAsia="Times New Roman" w:hAnsi="Open Sans"/>
      <w:b/>
      <w:bCs/>
      <w:sz w:val="32"/>
      <w:szCs w:val="36"/>
    </w:rPr>
  </w:style>
  <w:style w:type="paragraph" w:styleId="Heading2">
    <w:name w:val="heading 2"/>
    <w:basedOn w:val="Normal"/>
    <w:next w:val="Normal"/>
    <w:link w:val="Heading2Char"/>
    <w:autoRedefine/>
    <w:unhideWhenUsed/>
    <w:qFormat/>
    <w:rsid w:val="009523C1"/>
    <w:pPr>
      <w:keepNext/>
      <w:keepLines/>
      <w:ind w:left="720" w:hanging="360"/>
      <w:outlineLvl w:val="1"/>
    </w:pPr>
    <w:rPr>
      <w:rFonts w:ascii="Open Sans" w:eastAsia="Times New Roman" w:hAnsi="Open Sans"/>
      <w:b/>
      <w:bCs/>
      <w:sz w:val="28"/>
      <w:szCs w:val="28"/>
    </w:rPr>
  </w:style>
  <w:style w:type="paragraph" w:styleId="Heading3">
    <w:name w:val="heading 3"/>
    <w:basedOn w:val="Normal"/>
    <w:next w:val="Normal"/>
    <w:link w:val="Heading3Char"/>
    <w:autoRedefine/>
    <w:unhideWhenUsed/>
    <w:qFormat/>
    <w:rsid w:val="009523C1"/>
    <w:pPr>
      <w:keepNext/>
      <w:keepLines/>
      <w:outlineLvl w:val="2"/>
    </w:pPr>
    <w:rPr>
      <w:rFonts w:ascii="Open Sans" w:eastAsia="Times New Roman" w:hAnsi="Open Sans"/>
      <w:b/>
      <w:bCs/>
      <w:i/>
    </w:rPr>
  </w:style>
  <w:style w:type="paragraph" w:styleId="Heading4">
    <w:name w:val="heading 4"/>
    <w:basedOn w:val="Normal"/>
    <w:next w:val="Normal"/>
    <w:link w:val="Heading4Char"/>
    <w:uiPriority w:val="9"/>
    <w:semiHidden/>
    <w:unhideWhenUsed/>
    <w:qFormat/>
    <w:rsid w:val="009523C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523C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Heading5"/>
    <w:link w:val="AuthorsChar"/>
    <w:autoRedefine/>
    <w:qFormat/>
    <w:rsid w:val="009523C1"/>
    <w:pPr>
      <w:keepNext w:val="0"/>
      <w:keepLines w:val="0"/>
      <w:spacing w:before="0" w:after="120"/>
    </w:pPr>
    <w:rPr>
      <w:rFonts w:ascii="Open Sans" w:eastAsia="Times New Roman" w:hAnsi="Open Sans" w:cs="Times New Roman"/>
      <w:bCs/>
      <w:i/>
      <w:color w:val="auto"/>
      <w:u w:val="single"/>
      <w:lang w:val="sv-SE"/>
    </w:rPr>
  </w:style>
  <w:style w:type="character" w:customStyle="1" w:styleId="AuthorsChar">
    <w:name w:val="Authors Char"/>
    <w:basedOn w:val="Heading2Char"/>
    <w:link w:val="Authors"/>
    <w:rsid w:val="009523C1"/>
    <w:rPr>
      <w:rFonts w:ascii="Open Sans" w:eastAsia="Times New Roman" w:hAnsi="Open Sans" w:cs="Times New Roman"/>
      <w:b w:val="0"/>
      <w:bCs/>
      <w:i/>
      <w:sz w:val="24"/>
      <w:szCs w:val="24"/>
      <w:u w:val="single"/>
      <w:lang w:val="sv-SE"/>
    </w:rPr>
  </w:style>
  <w:style w:type="character" w:customStyle="1" w:styleId="Heading2Char">
    <w:name w:val="Heading 2 Char"/>
    <w:link w:val="Heading2"/>
    <w:rsid w:val="009523C1"/>
    <w:rPr>
      <w:rFonts w:ascii="Open Sans" w:eastAsia="Times New Roman" w:hAnsi="Open Sans" w:cs="Times New Roman"/>
      <w:b/>
      <w:bCs/>
      <w:sz w:val="28"/>
      <w:szCs w:val="28"/>
    </w:rPr>
  </w:style>
  <w:style w:type="character" w:customStyle="1" w:styleId="Heading5Char">
    <w:name w:val="Heading 5 Char"/>
    <w:basedOn w:val="DefaultParagraphFont"/>
    <w:link w:val="Heading5"/>
    <w:uiPriority w:val="9"/>
    <w:semiHidden/>
    <w:rsid w:val="009523C1"/>
    <w:rPr>
      <w:rFonts w:asciiTheme="majorHAnsi" w:eastAsiaTheme="majorEastAsia" w:hAnsiTheme="majorHAnsi" w:cstheme="majorBidi"/>
      <w:color w:val="243F60" w:themeColor="accent1" w:themeShade="7F"/>
    </w:rPr>
  </w:style>
  <w:style w:type="character" w:styleId="BookTitle">
    <w:name w:val="Book Title"/>
    <w:qFormat/>
    <w:rsid w:val="009523C1"/>
    <w:rPr>
      <w:rFonts w:ascii="Open Sans" w:hAnsi="Open Sans"/>
      <w:b w:val="0"/>
      <w:i/>
      <w:iCs/>
      <w:caps w:val="0"/>
      <w:smallCaps/>
      <w:spacing w:val="5"/>
      <w:sz w:val="22"/>
    </w:rPr>
  </w:style>
  <w:style w:type="paragraph" w:styleId="Caption">
    <w:name w:val="caption"/>
    <w:basedOn w:val="Normal"/>
    <w:next w:val="Normal"/>
    <w:autoRedefine/>
    <w:qFormat/>
    <w:rsid w:val="009523C1"/>
    <w:pPr>
      <w:framePr w:hSpace="180" w:wrap="around" w:vAnchor="page" w:hAnchor="margin" w:y="1531"/>
      <w:spacing w:after="0"/>
    </w:pPr>
    <w:rPr>
      <w:rFonts w:ascii="Open Sans" w:eastAsia="Times New Roman" w:hAnsi="Open Sans"/>
      <w:bCs/>
      <w:i/>
      <w:sz w:val="20"/>
    </w:rPr>
  </w:style>
  <w:style w:type="character" w:styleId="Emphasis">
    <w:name w:val="Emphasis"/>
    <w:qFormat/>
    <w:rsid w:val="009523C1"/>
    <w:rPr>
      <w:rFonts w:ascii="Open Sans" w:hAnsi="Open Sans"/>
      <w:b/>
      <w:bCs/>
      <w:i/>
      <w:iCs/>
      <w:spacing w:val="10"/>
      <w:sz w:val="22"/>
      <w:bdr w:val="none" w:sz="0" w:space="0" w:color="auto"/>
      <w:shd w:val="clear" w:color="auto" w:fill="auto"/>
    </w:rPr>
  </w:style>
  <w:style w:type="character" w:customStyle="1" w:styleId="Heading1Char">
    <w:name w:val="Heading 1 Char"/>
    <w:link w:val="Heading1"/>
    <w:rsid w:val="009523C1"/>
    <w:rPr>
      <w:rFonts w:ascii="Open Sans" w:eastAsia="Times New Roman" w:hAnsi="Open Sans" w:cs="Times New Roman"/>
      <w:b/>
      <w:bCs/>
      <w:sz w:val="32"/>
      <w:szCs w:val="36"/>
    </w:rPr>
  </w:style>
  <w:style w:type="character" w:customStyle="1" w:styleId="Heading3Char">
    <w:name w:val="Heading 3 Char"/>
    <w:link w:val="Heading3"/>
    <w:rsid w:val="009523C1"/>
    <w:rPr>
      <w:rFonts w:ascii="Open Sans" w:eastAsia="Times New Roman" w:hAnsi="Open Sans" w:cs="Times New Roman"/>
      <w:b/>
      <w:bCs/>
      <w:i/>
      <w:sz w:val="24"/>
      <w:szCs w:val="24"/>
    </w:rPr>
  </w:style>
  <w:style w:type="paragraph" w:styleId="TOC1">
    <w:name w:val="toc 1"/>
    <w:basedOn w:val="Heading2"/>
    <w:next w:val="Heading2"/>
    <w:autoRedefine/>
    <w:uiPriority w:val="39"/>
    <w:unhideWhenUsed/>
    <w:qFormat/>
    <w:rsid w:val="009523C1"/>
    <w:pPr>
      <w:ind w:left="0" w:firstLine="0"/>
    </w:pPr>
    <w:rPr>
      <w:b w:val="0"/>
      <w:noProof/>
      <w:lang w:val="sv-SE" w:eastAsia="ja-JP"/>
    </w:rPr>
  </w:style>
  <w:style w:type="paragraph" w:styleId="TOC3">
    <w:name w:val="toc 3"/>
    <w:basedOn w:val="Heading4"/>
    <w:next w:val="Heading4"/>
    <w:autoRedefine/>
    <w:uiPriority w:val="39"/>
    <w:unhideWhenUsed/>
    <w:qFormat/>
    <w:rsid w:val="009523C1"/>
    <w:pPr>
      <w:keepNext w:val="0"/>
      <w:keepLines w:val="0"/>
      <w:spacing w:before="0" w:after="120"/>
    </w:pPr>
    <w:rPr>
      <w:rFonts w:ascii="Open Sans" w:eastAsia="Times New Roman" w:hAnsi="Open Sans" w:cs="Open Sans"/>
      <w:b w:val="0"/>
      <w:noProof/>
      <w:color w:val="auto"/>
      <w:sz w:val="26"/>
      <w:szCs w:val="26"/>
      <w:lang w:val="sv-SE" w:eastAsia="ja-JP"/>
    </w:rPr>
  </w:style>
  <w:style w:type="character" w:customStyle="1" w:styleId="Heading4Char">
    <w:name w:val="Heading 4 Char"/>
    <w:basedOn w:val="DefaultParagraphFont"/>
    <w:link w:val="Heading4"/>
    <w:uiPriority w:val="9"/>
    <w:semiHidden/>
    <w:rsid w:val="009523C1"/>
    <w:rPr>
      <w:rFonts w:asciiTheme="majorHAnsi" w:eastAsiaTheme="majorEastAsia" w:hAnsiTheme="majorHAnsi" w:cstheme="majorBidi"/>
      <w:b/>
      <w:bCs/>
      <w:i/>
      <w:iCs/>
      <w:color w:val="4F81BD" w:themeColor="accent1"/>
      <w:sz w:val="24"/>
      <w:szCs w:val="24"/>
    </w:rPr>
  </w:style>
  <w:style w:type="paragraph" w:styleId="TOC2">
    <w:name w:val="toc 2"/>
    <w:basedOn w:val="Heading3"/>
    <w:next w:val="Heading3"/>
    <w:autoRedefine/>
    <w:uiPriority w:val="39"/>
    <w:unhideWhenUsed/>
    <w:qFormat/>
    <w:rsid w:val="009523C1"/>
    <w:pPr>
      <w:spacing w:after="100"/>
    </w:pPr>
    <w:rPr>
      <w:noProof/>
      <w:sz w:val="26"/>
      <w:lang w:val="sv-SE"/>
    </w:rPr>
  </w:style>
  <w:style w:type="paragraph" w:styleId="Header">
    <w:name w:val="header"/>
    <w:basedOn w:val="Normal"/>
    <w:link w:val="HeaderChar"/>
    <w:uiPriority w:val="99"/>
    <w:unhideWhenUsed/>
    <w:rsid w:val="00B96F89"/>
    <w:pPr>
      <w:tabs>
        <w:tab w:val="center" w:pos="4680"/>
        <w:tab w:val="right" w:pos="9360"/>
      </w:tabs>
      <w:spacing w:after="0"/>
    </w:pPr>
  </w:style>
  <w:style w:type="character" w:customStyle="1" w:styleId="HeaderChar">
    <w:name w:val="Header Char"/>
    <w:basedOn w:val="DefaultParagraphFont"/>
    <w:link w:val="Header"/>
    <w:uiPriority w:val="99"/>
    <w:rsid w:val="00B96F89"/>
    <w:rPr>
      <w:rFonts w:ascii="Droid Serif" w:hAnsi="Droid Serif" w:cs="Times New Roman"/>
      <w:sz w:val="24"/>
      <w:szCs w:val="24"/>
    </w:rPr>
  </w:style>
  <w:style w:type="paragraph" w:styleId="Footer">
    <w:name w:val="footer"/>
    <w:basedOn w:val="Normal"/>
    <w:link w:val="FooterChar"/>
    <w:uiPriority w:val="99"/>
    <w:unhideWhenUsed/>
    <w:rsid w:val="00B96F89"/>
    <w:pPr>
      <w:tabs>
        <w:tab w:val="center" w:pos="4680"/>
        <w:tab w:val="right" w:pos="9360"/>
      </w:tabs>
      <w:spacing w:after="0"/>
    </w:pPr>
  </w:style>
  <w:style w:type="character" w:customStyle="1" w:styleId="FooterChar">
    <w:name w:val="Footer Char"/>
    <w:basedOn w:val="DefaultParagraphFont"/>
    <w:link w:val="Footer"/>
    <w:uiPriority w:val="99"/>
    <w:rsid w:val="00B96F89"/>
    <w:rPr>
      <w:rFonts w:ascii="Droid Serif" w:hAnsi="Droid Serif" w:cs="Times New Roman"/>
      <w:sz w:val="24"/>
      <w:szCs w:val="24"/>
    </w:rPr>
  </w:style>
  <w:style w:type="table" w:styleId="TableGrid">
    <w:name w:val="Table Grid"/>
    <w:basedOn w:val="TableNormal"/>
    <w:uiPriority w:val="59"/>
    <w:rsid w:val="00231F4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E42"/>
    <w:pPr>
      <w:ind w:left="720"/>
      <w:contextualSpacing/>
    </w:pPr>
  </w:style>
  <w:style w:type="paragraph" w:customStyle="1" w:styleId="Multilevel1">
    <w:name w:val="Multilevel_1"/>
    <w:basedOn w:val="ListParagraph"/>
    <w:qFormat/>
    <w:rsid w:val="000C15FD"/>
    <w:pPr>
      <w:numPr>
        <w:numId w:val="12"/>
      </w:numPr>
      <w:spacing w:before="240"/>
    </w:pPr>
    <w:rPr>
      <w:rFonts w:asciiTheme="minorHAnsi" w:hAnsiTheme="minorHAnsi"/>
      <w:b/>
      <w:sz w:val="22"/>
      <w:szCs w:val="22"/>
    </w:rPr>
  </w:style>
  <w:style w:type="paragraph" w:customStyle="1" w:styleId="Multilevel2">
    <w:name w:val="Multilevel_2"/>
    <w:basedOn w:val="ListParagraph"/>
    <w:qFormat/>
    <w:rsid w:val="000C15FD"/>
    <w:pPr>
      <w:numPr>
        <w:ilvl w:val="1"/>
        <w:numId w:val="12"/>
      </w:numPr>
    </w:pPr>
    <w:rPr>
      <w:rFonts w:asciiTheme="minorHAnsi" w:hAnsiTheme="minorHAnsi"/>
      <w:i/>
      <w:sz w:val="22"/>
      <w:szCs w:val="22"/>
    </w:rPr>
  </w:style>
  <w:style w:type="paragraph" w:customStyle="1" w:styleId="Multilevel3">
    <w:name w:val="Multilevel_3"/>
    <w:basedOn w:val="ListParagraph"/>
    <w:autoRedefine/>
    <w:qFormat/>
    <w:rsid w:val="000C15FD"/>
    <w:pPr>
      <w:numPr>
        <w:ilvl w:val="2"/>
        <w:numId w:val="12"/>
      </w:numPr>
    </w:pPr>
    <w:rPr>
      <w:rFonts w:asciiTheme="minorHAnsi" w:hAnsiTheme="minorHAnsi"/>
      <w:i/>
      <w:sz w:val="22"/>
      <w:szCs w:val="22"/>
      <w:u w:val="single"/>
    </w:rPr>
  </w:style>
  <w:style w:type="paragraph" w:customStyle="1" w:styleId="Multilevel1text">
    <w:name w:val="Multilevel_1_text"/>
    <w:basedOn w:val="Normal"/>
    <w:qFormat/>
    <w:rsid w:val="000C15FD"/>
    <w:rPr>
      <w:rFonts w:asciiTheme="minorHAnsi" w:hAnsiTheme="minorHAnsi"/>
      <w:color w:val="000000" w:themeColor="text1"/>
      <w:sz w:val="22"/>
      <w:szCs w:val="22"/>
    </w:rPr>
  </w:style>
  <w:style w:type="paragraph" w:customStyle="1" w:styleId="Multilevel2text">
    <w:name w:val="Multilevel_2_text"/>
    <w:basedOn w:val="Normal"/>
    <w:qFormat/>
    <w:rsid w:val="000C15FD"/>
    <w:pPr>
      <w:ind w:left="357"/>
    </w:pPr>
    <w:rPr>
      <w:rFonts w:asciiTheme="minorHAnsi" w:hAnsiTheme="minorHAnsi"/>
      <w:sz w:val="22"/>
      <w:szCs w:val="22"/>
    </w:rPr>
  </w:style>
  <w:style w:type="paragraph" w:customStyle="1" w:styleId="Multilevel3text">
    <w:name w:val="Multilevel_3_text"/>
    <w:basedOn w:val="Normal"/>
    <w:qFormat/>
    <w:rsid w:val="000C15FD"/>
    <w:pPr>
      <w:ind w:left="714"/>
    </w:pPr>
    <w:rPr>
      <w:rFonts w:asciiTheme="minorHAnsi" w:hAnsiTheme="minorHAnsi"/>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Margareta Hellstrom</dc:creator>
  <cp:lastModifiedBy>Margareta Hellstrom</cp:lastModifiedBy>
  <cp:revision>9</cp:revision>
  <dcterms:created xsi:type="dcterms:W3CDTF">2015-12-01T10:54:00Z</dcterms:created>
  <dcterms:modified xsi:type="dcterms:W3CDTF">2015-12-02T13:44:00Z</dcterms:modified>
</cp:coreProperties>
</file>